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D85" w:rsidRDefault="005B5D85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908"/>
        <w:gridCol w:w="7090"/>
      </w:tblGrid>
      <w:tr w:rsidR="005B5D85">
        <w:trPr>
          <w:trHeight w:val="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D85" w:rsidRDefault="005D0AB3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D85" w:rsidRDefault="005D0AB3">
            <w:pPr>
              <w:keepNext/>
            </w:pPr>
            <w:r>
              <w:rPr>
                <w:b/>
                <w:sz w:val="28"/>
                <w:szCs w:val="28"/>
              </w:rPr>
              <w:t xml:space="preserve">Owens : Week September 11, 2017 Subject: </w:t>
            </w:r>
            <w:proofErr w:type="spellStart"/>
            <w:r>
              <w:rPr>
                <w:b/>
                <w:sz w:val="28"/>
                <w:szCs w:val="28"/>
              </w:rPr>
              <w:t>Eng</w:t>
            </w:r>
            <w:proofErr w:type="spellEnd"/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5B5D85">
        <w:trPr>
          <w:trHeight w:val="14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D85" w:rsidRDefault="005D0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5B5D85" w:rsidRDefault="005D0AB3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D85" w:rsidRDefault="005D0AB3">
            <w:pPr>
              <w:keepNext/>
            </w:pPr>
            <w:r>
              <w:rPr>
                <w:b/>
              </w:rPr>
              <w:t xml:space="preserve">Monday: Journal:  </w:t>
            </w:r>
            <w:r>
              <w:t xml:space="preserve">What do you already know about Beowulf?  Think about the lecture last week. </w:t>
            </w:r>
          </w:p>
          <w:p w:rsidR="005B5D85" w:rsidRDefault="005B5D85">
            <w:pPr>
              <w:keepNext/>
            </w:pPr>
          </w:p>
          <w:p w:rsidR="005B5D85" w:rsidRDefault="005D0A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Vocabulary: Lesson 46 B mottled, noisome, ostensible, pensive, petty, purveyors, resourceful, scuttle, solvent, spangle, transmutation, versatile, whelp</w:t>
            </w:r>
          </w:p>
          <w:p w:rsidR="005B5D85" w:rsidRDefault="005D0AB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Start Beowulf</w:t>
            </w:r>
          </w:p>
          <w:p w:rsidR="005B5D85" w:rsidRDefault="005D0AB3">
            <w:pPr>
              <w:spacing w:line="48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HW:  Define vocabulary  </w:t>
            </w:r>
          </w:p>
        </w:tc>
      </w:tr>
      <w:tr w:rsidR="005B5D85">
        <w:trPr>
          <w:trHeight w:val="1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D85" w:rsidRDefault="005D0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5B5D85" w:rsidRDefault="005D0AB3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D85" w:rsidRDefault="005D0AB3">
            <w:r>
              <w:rPr>
                <w:b/>
              </w:rPr>
              <w:t xml:space="preserve">Tuesday:  Journal: </w:t>
            </w:r>
            <w:r>
              <w:t xml:space="preserve"> What are your early thoughts of Beowulf?</w:t>
            </w:r>
          </w:p>
          <w:p w:rsidR="005B5D85" w:rsidRDefault="005B5D85">
            <w:pPr>
              <w:rPr>
                <w:b/>
              </w:rPr>
            </w:pPr>
          </w:p>
          <w:p w:rsidR="005B5D85" w:rsidRDefault="005D0AB3">
            <w:r>
              <w:t xml:space="preserve">Read and Discuss Beowulf.  Review Beowulf project. </w:t>
            </w:r>
          </w:p>
          <w:p w:rsidR="005B5D85" w:rsidRDefault="005D0AB3">
            <w:r>
              <w:rPr>
                <w:b/>
              </w:rPr>
              <w:t>HW:  Start Beowulf project</w:t>
            </w:r>
          </w:p>
        </w:tc>
      </w:tr>
      <w:tr w:rsidR="005B5D85">
        <w:trPr>
          <w:trHeight w:val="178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D85" w:rsidRDefault="005D0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5B5D85" w:rsidRDefault="005D0AB3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D85" w:rsidRDefault="005D0AB3">
            <w:pPr>
              <w:keepNext/>
            </w:pPr>
            <w:r>
              <w:rPr>
                <w:b/>
              </w:rPr>
              <w:t xml:space="preserve">Wednesday:  Journal: </w:t>
            </w:r>
            <w:r>
              <w:t>How does your reading (understanding) of Grendel affect your reading of Beowulf?</w:t>
            </w:r>
          </w:p>
          <w:p w:rsidR="005B5D85" w:rsidRDefault="005B5D85">
            <w:pPr>
              <w:keepNext/>
            </w:pPr>
          </w:p>
          <w:p w:rsidR="005B5D85" w:rsidRDefault="005D0AB3">
            <w:r>
              <w:t xml:space="preserve">Continue reading Beowulf.   </w:t>
            </w:r>
          </w:p>
          <w:p w:rsidR="005B5D85" w:rsidRDefault="005B5D85"/>
          <w:p w:rsidR="005B5D85" w:rsidRDefault="005D0AB3">
            <w:r>
              <w:t>HW:  Work on Beowulf Project</w:t>
            </w:r>
          </w:p>
        </w:tc>
      </w:tr>
      <w:tr w:rsidR="005B5D85">
        <w:trPr>
          <w:trHeight w:val="21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D85" w:rsidRDefault="005D0A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CC: RL 1, 6</w:t>
            </w:r>
          </w:p>
          <w:p w:rsidR="005B5D85" w:rsidRDefault="005D0AB3">
            <w:r>
              <w:rPr>
                <w:rFonts w:ascii="Arial" w:eastAsia="Arial" w:hAnsi="Arial" w:cs="Arial"/>
                <w:sz w:val="20"/>
                <w:szCs w:val="20"/>
              </w:rP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D85" w:rsidRDefault="005D0AB3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Summarize Beowulf up to the point we have read. </w:t>
            </w:r>
          </w:p>
          <w:p w:rsidR="005B5D85" w:rsidRDefault="005B5D85"/>
          <w:p w:rsidR="005B5D85" w:rsidRDefault="005D0AB3">
            <w:r>
              <w:t xml:space="preserve">Continue Beowulf Project </w:t>
            </w:r>
          </w:p>
          <w:p w:rsidR="005B5D85" w:rsidRDefault="005B5D85"/>
          <w:p w:rsidR="005B5D85" w:rsidRDefault="005B5D85"/>
          <w:p w:rsidR="005B5D85" w:rsidRDefault="005D0AB3">
            <w:r>
              <w:t>HW:  Study for Vocab test</w:t>
            </w:r>
          </w:p>
        </w:tc>
      </w:tr>
      <w:tr w:rsidR="005B5D85">
        <w:trPr>
          <w:trHeight w:val="304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D85" w:rsidRDefault="005D0AB3">
            <w:r>
              <w:t>CC: RL 1, 6</w:t>
            </w:r>
          </w:p>
          <w:p w:rsidR="005B5D85" w:rsidRDefault="005D0AB3">
            <w:bookmarkStart w:id="1" w:name="_gjdgxs" w:colFirst="0" w:colLast="0"/>
            <w:bookmarkEnd w:id="1"/>
            <w:r>
              <w:t>L 1, SL 1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D85" w:rsidRDefault="005D0AB3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</w:t>
            </w:r>
          </w:p>
          <w:p w:rsidR="005B5D85" w:rsidRDefault="005B5D85">
            <w:pPr>
              <w:keepNext/>
              <w:rPr>
                <w:b/>
              </w:rPr>
            </w:pPr>
          </w:p>
          <w:p w:rsidR="005B5D85" w:rsidRDefault="005D0AB3">
            <w:pPr>
              <w:keepNext/>
            </w:pPr>
            <w:r>
              <w:t>Vocabulary Assessment, Discussion of Beowulf continued.  Work on Beowulf project time permitting.</w:t>
            </w:r>
          </w:p>
          <w:p w:rsidR="005B5D85" w:rsidRDefault="005B5D85">
            <w:pPr>
              <w:keepNext/>
            </w:pPr>
          </w:p>
          <w:p w:rsidR="005B5D85" w:rsidRDefault="005D0AB3">
            <w:pPr>
              <w:keepNext/>
            </w:pPr>
            <w:r>
              <w:t xml:space="preserve">HW:  None. </w:t>
            </w:r>
          </w:p>
          <w:p w:rsidR="005B5D85" w:rsidRDefault="005B5D85"/>
        </w:tc>
      </w:tr>
    </w:tbl>
    <w:p w:rsidR="005B5D85" w:rsidRDefault="005B5D85"/>
    <w:sectPr w:rsidR="005B5D85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B3" w:rsidRDefault="005D0AB3">
      <w:r>
        <w:separator/>
      </w:r>
    </w:p>
  </w:endnote>
  <w:endnote w:type="continuationSeparator" w:id="0">
    <w:p w:rsidR="005D0AB3" w:rsidRDefault="005D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85" w:rsidRDefault="005B5D85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B3" w:rsidRDefault="005D0AB3">
      <w:r>
        <w:separator/>
      </w:r>
    </w:p>
  </w:footnote>
  <w:footnote w:type="continuationSeparator" w:id="0">
    <w:p w:rsidR="005D0AB3" w:rsidRDefault="005D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85" w:rsidRDefault="005B5D85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D85"/>
    <w:rsid w:val="00432AD5"/>
    <w:rsid w:val="005B5D85"/>
    <w:rsid w:val="005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2017-09-12T20:10:00Z</dcterms:created>
  <dcterms:modified xsi:type="dcterms:W3CDTF">2017-09-12T20:10:00Z</dcterms:modified>
</cp:coreProperties>
</file>