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B" w:rsidRDefault="00576CA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576CAB">
        <w:tc>
          <w:tcPr>
            <w:tcW w:w="1908" w:type="dxa"/>
          </w:tcPr>
          <w:p w:rsidR="00576CAB" w:rsidRDefault="00683757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</w:tc>
        <w:tc>
          <w:tcPr>
            <w:tcW w:w="6948" w:type="dxa"/>
          </w:tcPr>
          <w:p w:rsidR="00576CAB" w:rsidRDefault="00683757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Owens Date: </w:t>
            </w:r>
            <w:r>
              <w:rPr>
                <w:sz w:val="28"/>
                <w:szCs w:val="28"/>
              </w:rPr>
              <w:t xml:space="preserve">September 18, </w:t>
            </w:r>
            <w:proofErr w:type="gramStart"/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Subject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Eng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</w:p>
        </w:tc>
      </w:tr>
      <w:tr w:rsidR="00576CAB">
        <w:trPr>
          <w:trHeight w:val="2160"/>
        </w:trPr>
        <w:tc>
          <w:tcPr>
            <w:tcW w:w="1908" w:type="dxa"/>
          </w:tcPr>
          <w:p w:rsidR="00576CAB" w:rsidRDefault="00683757">
            <w:r>
              <w:t xml:space="preserve">RI 9-10.1, 10.2-5, </w:t>
            </w:r>
          </w:p>
        </w:tc>
        <w:tc>
          <w:tcPr>
            <w:tcW w:w="6948" w:type="dxa"/>
          </w:tcPr>
          <w:p w:rsidR="00576CAB" w:rsidRDefault="00683757">
            <w:pPr>
              <w:pStyle w:val="Heading1"/>
              <w:rPr>
                <w:b w:val="0"/>
              </w:rPr>
            </w:pPr>
            <w:r>
              <w:t xml:space="preserve">Monday: </w:t>
            </w:r>
            <w:r>
              <w:rPr>
                <w:b w:val="0"/>
              </w:rPr>
              <w:t>Journal: No journal today get classroom set for Socratic Seminar</w:t>
            </w:r>
          </w:p>
          <w:p w:rsidR="00576CAB" w:rsidRDefault="00576CAB"/>
          <w:p w:rsidR="00576CAB" w:rsidRDefault="00683757">
            <w:r>
              <w:t xml:space="preserve">Vocabulary: #17A  abstemious, admonish, amity, bastion, callous, clemency, debunk, diffuse, dupe, exorcise, finesse, humility, imperious, </w:t>
            </w:r>
          </w:p>
          <w:p w:rsidR="00576CAB" w:rsidRDefault="00576CAB"/>
          <w:p w:rsidR="00576CAB" w:rsidRDefault="00683757">
            <w:r>
              <w:t>Socratic Seminar Discussion on Human Rights</w:t>
            </w:r>
          </w:p>
          <w:p w:rsidR="00576CAB" w:rsidRDefault="00576CAB"/>
          <w:p w:rsidR="00576CAB" w:rsidRDefault="00683757">
            <w:r>
              <w:t>HW: AOW #</w:t>
            </w:r>
            <w:r>
              <w:t>4</w:t>
            </w:r>
            <w:r>
              <w:t xml:space="preserve"> Due next Monday</w:t>
            </w:r>
          </w:p>
        </w:tc>
      </w:tr>
      <w:tr w:rsidR="00576CAB">
        <w:trPr>
          <w:trHeight w:val="2160"/>
        </w:trPr>
        <w:tc>
          <w:tcPr>
            <w:tcW w:w="1908" w:type="dxa"/>
          </w:tcPr>
          <w:p w:rsidR="00576CAB" w:rsidRDefault="00576CAB"/>
        </w:tc>
        <w:tc>
          <w:tcPr>
            <w:tcW w:w="6948" w:type="dxa"/>
          </w:tcPr>
          <w:p w:rsidR="00576CAB" w:rsidRDefault="00683757">
            <w:pPr>
              <w:pStyle w:val="Heading1"/>
            </w:pPr>
            <w:r>
              <w:t>Tuesday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Journal</w:t>
            </w:r>
            <w:proofErr w:type="gramStart"/>
            <w:r>
              <w:rPr>
                <w:b w:val="0"/>
              </w:rPr>
              <w:t>:Do</w:t>
            </w:r>
            <w:proofErr w:type="spellEnd"/>
            <w:proofErr w:type="gramEnd"/>
            <w:r>
              <w:rPr>
                <w:b w:val="0"/>
              </w:rPr>
              <w:t xml:space="preserve"> you think DACA should be allowed?  Why or why not? </w:t>
            </w:r>
          </w:p>
          <w:p w:rsidR="00576CAB" w:rsidRDefault="00576CAB"/>
          <w:p w:rsidR="00576CAB" w:rsidRDefault="00683757">
            <w:r>
              <w:t>Watch America the Story of Us</w:t>
            </w:r>
          </w:p>
          <w:p w:rsidR="00576CAB" w:rsidRDefault="00683757">
            <w:r>
              <w:t xml:space="preserve">Speech Information </w:t>
            </w:r>
            <w:proofErr w:type="spellStart"/>
            <w:r>
              <w:t>pg</w:t>
            </w:r>
            <w:proofErr w:type="spellEnd"/>
            <w:r>
              <w:t xml:space="preserve"> 41 Speech due on Friday</w:t>
            </w:r>
          </w:p>
          <w:p w:rsidR="00576CAB" w:rsidRDefault="00683757">
            <w:r>
              <w:t xml:space="preserve">Prompt:  How do our relationships help define who we are as people?  </w:t>
            </w:r>
          </w:p>
          <w:p w:rsidR="00576CAB" w:rsidRDefault="00576CAB"/>
          <w:p w:rsidR="00576CAB" w:rsidRDefault="00576CAB"/>
          <w:p w:rsidR="00576CAB" w:rsidRDefault="00683757">
            <w:r>
              <w:t xml:space="preserve">HW: </w:t>
            </w:r>
            <w:r>
              <w:t xml:space="preserve">AOW #4 Due next Monday </w:t>
            </w:r>
          </w:p>
        </w:tc>
      </w:tr>
      <w:tr w:rsidR="00576CAB">
        <w:trPr>
          <w:trHeight w:val="2160"/>
        </w:trPr>
        <w:tc>
          <w:tcPr>
            <w:tcW w:w="1908" w:type="dxa"/>
          </w:tcPr>
          <w:p w:rsidR="00576CAB" w:rsidRDefault="00576CAB"/>
        </w:tc>
        <w:tc>
          <w:tcPr>
            <w:tcW w:w="6948" w:type="dxa"/>
          </w:tcPr>
          <w:p w:rsidR="00576CAB" w:rsidRDefault="00683757">
            <w:pPr>
              <w:pStyle w:val="Heading1"/>
              <w:rPr>
                <w:b w:val="0"/>
              </w:rPr>
            </w:pPr>
            <w:r>
              <w:t>Wednesday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Did the vid</w:t>
            </w:r>
            <w:r>
              <w:rPr>
                <w:b w:val="0"/>
              </w:rPr>
              <w:t xml:space="preserve">eo yesterday change your viewpoint of immigration or strengthen it?  Give specific examples of why? </w:t>
            </w:r>
          </w:p>
          <w:p w:rsidR="00576CAB" w:rsidRDefault="00576CAB">
            <w:pPr>
              <w:pStyle w:val="Heading1"/>
              <w:rPr>
                <w:b w:val="0"/>
              </w:rPr>
            </w:pPr>
          </w:p>
          <w:p w:rsidR="00576CAB" w:rsidRDefault="00683757">
            <w:r>
              <w:t>Read and Discuss Poem Without Title</w:t>
            </w:r>
          </w:p>
          <w:p w:rsidR="00576CAB" w:rsidRDefault="00576CAB"/>
          <w:p w:rsidR="00576CAB" w:rsidRDefault="00576CAB"/>
          <w:p w:rsidR="00576CAB" w:rsidRDefault="00683757">
            <w:pPr>
              <w:pStyle w:val="Heading1"/>
            </w:pPr>
            <w:r>
              <w:t>HW:  AOW#</w:t>
            </w:r>
            <w:r>
              <w:t>4</w:t>
            </w:r>
          </w:p>
        </w:tc>
      </w:tr>
      <w:tr w:rsidR="00576CAB">
        <w:trPr>
          <w:trHeight w:val="2160"/>
        </w:trPr>
        <w:tc>
          <w:tcPr>
            <w:tcW w:w="1908" w:type="dxa"/>
          </w:tcPr>
          <w:p w:rsidR="00576CAB" w:rsidRDefault="00576CAB"/>
        </w:tc>
        <w:tc>
          <w:tcPr>
            <w:tcW w:w="6948" w:type="dxa"/>
          </w:tcPr>
          <w:p w:rsidR="00576CAB" w:rsidRDefault="00683757">
            <w:pPr>
              <w:pStyle w:val="Heading1"/>
              <w:rPr>
                <w:b w:val="0"/>
              </w:rPr>
            </w:pPr>
            <w:proofErr w:type="gramStart"/>
            <w:r>
              <w:t xml:space="preserve">Thursday: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Journal</w:t>
            </w:r>
            <w:r>
              <w:rPr>
                <w:b w:val="0"/>
              </w:rPr>
              <w:t>:”How</w:t>
            </w:r>
            <w:proofErr w:type="spellEnd"/>
            <w:r>
              <w:rPr>
                <w:b w:val="0"/>
              </w:rPr>
              <w:t xml:space="preserve"> do the selections we have read deal with relationships and how they define us a</w:t>
            </w:r>
            <w:r>
              <w:rPr>
                <w:b w:val="0"/>
              </w:rPr>
              <w:t>s people?”</w:t>
            </w:r>
            <w:proofErr w:type="gramEnd"/>
            <w:r>
              <w:rPr>
                <w:b w:val="0"/>
              </w:rPr>
              <w:t xml:space="preserve">  Choose at least two selections. </w:t>
            </w:r>
          </w:p>
          <w:p w:rsidR="00576CAB" w:rsidRDefault="00576CAB"/>
          <w:p w:rsidR="00576CAB" w:rsidRDefault="00683757">
            <w:r>
              <w:t>Read from Towards A True Refugee in Close Reader Do Questions</w:t>
            </w:r>
          </w:p>
          <w:p w:rsidR="00576CAB" w:rsidRDefault="00576CAB">
            <w:pPr>
              <w:pStyle w:val="Heading1"/>
              <w:rPr>
                <w:b w:val="0"/>
              </w:rPr>
            </w:pPr>
          </w:p>
          <w:p w:rsidR="00576CAB" w:rsidRDefault="00576CAB"/>
          <w:p w:rsidR="00576CAB" w:rsidRDefault="00683757">
            <w:r>
              <w:t xml:space="preserve">HW: </w:t>
            </w:r>
            <w:r>
              <w:t>AOW #4</w:t>
            </w:r>
          </w:p>
        </w:tc>
      </w:tr>
      <w:tr w:rsidR="00576CAB">
        <w:trPr>
          <w:trHeight w:val="2160"/>
        </w:trPr>
        <w:tc>
          <w:tcPr>
            <w:tcW w:w="1908" w:type="dxa"/>
          </w:tcPr>
          <w:p w:rsidR="00576CAB" w:rsidRDefault="00576CAB"/>
        </w:tc>
        <w:tc>
          <w:tcPr>
            <w:tcW w:w="6948" w:type="dxa"/>
          </w:tcPr>
          <w:p w:rsidR="00576CAB" w:rsidRDefault="00683757">
            <w:pPr>
              <w:pStyle w:val="Heading1"/>
              <w:rPr>
                <w:b w:val="0"/>
              </w:rPr>
            </w:pPr>
            <w:r>
              <w:t>Friday</w:t>
            </w:r>
            <w:r>
              <w:rPr>
                <w:b w:val="0"/>
              </w:rPr>
              <w:t xml:space="preserve"> Journal, </w:t>
            </w:r>
          </w:p>
          <w:p w:rsidR="00576CAB" w:rsidRDefault="00576CAB"/>
          <w:p w:rsidR="00576CAB" w:rsidRDefault="00683757">
            <w:r>
              <w:t xml:space="preserve">Assessment Vocabulary </w:t>
            </w:r>
          </w:p>
          <w:p w:rsidR="00576CAB" w:rsidRDefault="00683757">
            <w:r>
              <w:t>Present Speeches</w:t>
            </w:r>
          </w:p>
          <w:p w:rsidR="00576CAB" w:rsidRDefault="00576CAB"/>
          <w:p w:rsidR="00576CAB" w:rsidRDefault="00683757">
            <w:pPr>
              <w:pStyle w:val="Heading1"/>
            </w:pPr>
            <w:r>
              <w:t>HW:  None</w:t>
            </w:r>
          </w:p>
        </w:tc>
      </w:tr>
    </w:tbl>
    <w:p w:rsidR="00576CAB" w:rsidRDefault="00576CAB"/>
    <w:sectPr w:rsidR="00576CA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CAB"/>
    <w:rsid w:val="00576CAB"/>
    <w:rsid w:val="006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2017-09-12T19:59:00Z</dcterms:created>
  <dcterms:modified xsi:type="dcterms:W3CDTF">2017-09-12T19:59:00Z</dcterms:modified>
</cp:coreProperties>
</file>